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2A2" w:rsidRDefault="004312A2" w:rsidP="004312A2">
      <w:pPr>
        <w:widowControl w:val="0"/>
        <w:autoSpaceDE w:val="0"/>
        <w:autoSpaceDN w:val="0"/>
        <w:adjustRightInd w:val="0"/>
        <w:spacing w:after="240" w:line="660" w:lineRule="atLeast"/>
        <w:rPr>
          <w:rFonts w:ascii="Times Roman" w:hAnsi="Times Roman" w:cs="Times Roman"/>
          <w:color w:val="000000"/>
        </w:rPr>
      </w:pPr>
      <w:r>
        <w:rPr>
          <w:rFonts w:ascii="Arial" w:hAnsi="Arial" w:cs="Arial"/>
          <w:color w:val="084025"/>
          <w:sz w:val="58"/>
          <w:szCs w:val="58"/>
        </w:rPr>
        <w:t xml:space="preserve">What is community service leave? </w:t>
      </w:r>
    </w:p>
    <w:p w:rsidR="004312A2" w:rsidRDefault="004312A2" w:rsidP="004312A2">
      <w:pPr>
        <w:widowControl w:val="0"/>
        <w:autoSpaceDE w:val="0"/>
        <w:autoSpaceDN w:val="0"/>
        <w:adjustRightInd w:val="0"/>
        <w:spacing w:after="240" w:line="360" w:lineRule="atLeast"/>
        <w:rPr>
          <w:rFonts w:ascii="Times Roman" w:hAnsi="Times Roman" w:cs="Times Roman"/>
          <w:color w:val="000000"/>
        </w:rPr>
      </w:pPr>
      <w:r>
        <w:rPr>
          <w:rFonts w:ascii="Arial" w:hAnsi="Arial" w:cs="Arial"/>
          <w:color w:val="000000"/>
          <w:sz w:val="32"/>
          <w:szCs w:val="32"/>
        </w:rPr>
        <w:t xml:space="preserve">The community service leave (CSL) provision supports eligible WA Health staff who wish to offer their professional expertise in underserviced areas and countries. </w:t>
      </w:r>
    </w:p>
    <w:p w:rsidR="004312A2" w:rsidRDefault="004312A2" w:rsidP="004312A2">
      <w:pPr>
        <w:widowControl w:val="0"/>
        <w:autoSpaceDE w:val="0"/>
        <w:autoSpaceDN w:val="0"/>
        <w:adjustRightInd w:val="0"/>
        <w:spacing w:after="240" w:line="360" w:lineRule="atLeast"/>
        <w:rPr>
          <w:rFonts w:ascii="Times Roman" w:hAnsi="Times Roman" w:cs="Times Roman"/>
          <w:color w:val="000000"/>
        </w:rPr>
      </w:pPr>
      <w:r>
        <w:rPr>
          <w:rFonts w:ascii="Arial" w:hAnsi="Arial" w:cs="Arial"/>
          <w:color w:val="000000"/>
          <w:sz w:val="32"/>
          <w:szCs w:val="32"/>
        </w:rPr>
        <w:t xml:space="preserve">The provision provides financial assistance, of up to two weeks at base rate of pay, to eligible employees who participate in approved local and international accredited aid programs. </w:t>
      </w:r>
    </w:p>
    <w:p w:rsidR="004312A2" w:rsidRDefault="004312A2" w:rsidP="004312A2">
      <w:pPr>
        <w:widowControl w:val="0"/>
        <w:autoSpaceDE w:val="0"/>
        <w:autoSpaceDN w:val="0"/>
        <w:adjustRightInd w:val="0"/>
        <w:spacing w:after="240" w:line="360" w:lineRule="atLeast"/>
        <w:rPr>
          <w:rFonts w:ascii="Times Roman" w:hAnsi="Times Roman" w:cs="Times Roman"/>
          <w:color w:val="000000"/>
        </w:rPr>
      </w:pPr>
      <w:r>
        <w:rPr>
          <w:rFonts w:ascii="Arial" w:hAnsi="Arial" w:cs="Arial"/>
          <w:color w:val="000000"/>
          <w:sz w:val="32"/>
          <w:szCs w:val="32"/>
        </w:rPr>
        <w:t xml:space="preserve">Accredited programs should be committed to: </w:t>
      </w:r>
    </w:p>
    <w:p w:rsidR="004312A2" w:rsidRDefault="004312A2" w:rsidP="004312A2">
      <w:pPr>
        <w:widowControl w:val="0"/>
        <w:numPr>
          <w:ilvl w:val="0"/>
          <w:numId w:val="1"/>
        </w:numPr>
        <w:tabs>
          <w:tab w:val="left" w:pos="220"/>
          <w:tab w:val="left" w:pos="720"/>
        </w:tabs>
        <w:autoSpaceDE w:val="0"/>
        <w:autoSpaceDN w:val="0"/>
        <w:adjustRightInd w:val="0"/>
        <w:spacing w:after="320" w:line="360" w:lineRule="atLeast"/>
        <w:ind w:hanging="720"/>
        <w:rPr>
          <w:rFonts w:ascii="Times Roman" w:hAnsi="Times Roman" w:cs="Times Roman"/>
          <w:color w:val="000000"/>
          <w:sz w:val="32"/>
          <w:szCs w:val="32"/>
        </w:rPr>
      </w:pPr>
      <w:r>
        <w:rPr>
          <w:rFonts w:ascii="Arial" w:hAnsi="Arial" w:cs="Arial"/>
          <w:color w:val="000000"/>
          <w:sz w:val="32"/>
          <w:szCs w:val="32"/>
        </w:rPr>
        <w:t xml:space="preserve">improving the lives of people in developing countries as per the international efforts to achieve the United Nations Sustainable Development Goals (SDG) </w:t>
      </w:r>
      <w:r>
        <w:rPr>
          <w:rFonts w:ascii="Times Roman" w:hAnsi="Times Roman" w:cs="Times Roman"/>
          <w:color w:val="000000"/>
          <w:sz w:val="32"/>
          <w:szCs w:val="32"/>
        </w:rPr>
        <w:t> </w:t>
      </w:r>
    </w:p>
    <w:p w:rsidR="004312A2" w:rsidRDefault="004312A2" w:rsidP="004312A2">
      <w:pPr>
        <w:widowControl w:val="0"/>
        <w:numPr>
          <w:ilvl w:val="0"/>
          <w:numId w:val="1"/>
        </w:numPr>
        <w:tabs>
          <w:tab w:val="left" w:pos="220"/>
          <w:tab w:val="left" w:pos="720"/>
        </w:tabs>
        <w:autoSpaceDE w:val="0"/>
        <w:autoSpaceDN w:val="0"/>
        <w:adjustRightInd w:val="0"/>
        <w:spacing w:after="320" w:line="360" w:lineRule="atLeast"/>
        <w:ind w:hanging="720"/>
        <w:rPr>
          <w:rFonts w:ascii="Times Roman" w:hAnsi="Times Roman" w:cs="Times Roman"/>
          <w:color w:val="000000"/>
          <w:sz w:val="32"/>
          <w:szCs w:val="32"/>
        </w:rPr>
      </w:pPr>
      <w:r>
        <w:rPr>
          <w:rFonts w:ascii="Arial" w:hAnsi="Arial" w:cs="Arial"/>
          <w:color w:val="000000"/>
          <w:sz w:val="32"/>
          <w:szCs w:val="32"/>
        </w:rPr>
        <w:t xml:space="preserve">improving indigenous health in rural and remote WA. </w:t>
      </w:r>
      <w:r>
        <w:rPr>
          <w:rFonts w:ascii="Times Roman" w:hAnsi="Times Roman" w:cs="Times Roman"/>
          <w:color w:val="000000"/>
          <w:sz w:val="32"/>
          <w:szCs w:val="32"/>
        </w:rPr>
        <w:t> </w:t>
      </w:r>
      <w:r>
        <w:rPr>
          <w:rFonts w:ascii="Arial" w:hAnsi="Arial" w:cs="Arial"/>
          <w:color w:val="000000"/>
          <w:sz w:val="32"/>
          <w:szCs w:val="32"/>
        </w:rPr>
        <w:t xml:space="preserve">This initiative supports the temporary deployment of skilled WA Health staff and demonstrates Australia’s commitment to the United Nations Sustainable Development Agenda to achieve the Sustainable Development Goals (external site) by the year 2030. </w:t>
      </w:r>
      <w:r>
        <w:rPr>
          <w:rFonts w:ascii="Times Roman" w:hAnsi="Times Roman" w:cs="Times Roman"/>
          <w:color w:val="000000"/>
          <w:sz w:val="32"/>
          <w:szCs w:val="32"/>
        </w:rPr>
        <w:t> </w:t>
      </w:r>
    </w:p>
    <w:p w:rsidR="004312A2" w:rsidRPr="004312A2" w:rsidRDefault="004312A2" w:rsidP="004312A2">
      <w:pPr>
        <w:widowControl w:val="0"/>
        <w:numPr>
          <w:ilvl w:val="0"/>
          <w:numId w:val="1"/>
        </w:numPr>
        <w:tabs>
          <w:tab w:val="left" w:pos="220"/>
          <w:tab w:val="left" w:pos="720"/>
        </w:tabs>
        <w:autoSpaceDE w:val="0"/>
        <w:autoSpaceDN w:val="0"/>
        <w:adjustRightInd w:val="0"/>
        <w:spacing w:after="320" w:line="360" w:lineRule="atLeast"/>
        <w:ind w:hanging="720"/>
        <w:rPr>
          <w:rFonts w:ascii="Times Roman" w:hAnsi="Times Roman" w:cs="Times Roman"/>
          <w:color w:val="000000"/>
          <w:sz w:val="32"/>
          <w:szCs w:val="32"/>
        </w:rPr>
      </w:pPr>
      <w:r>
        <w:rPr>
          <w:rFonts w:ascii="Arial" w:hAnsi="Arial" w:cs="Arial"/>
          <w:color w:val="084025"/>
          <w:sz w:val="45"/>
          <w:szCs w:val="45"/>
        </w:rPr>
        <w:t xml:space="preserve">Eligibility Criteria </w:t>
      </w:r>
    </w:p>
    <w:p w:rsidR="004312A2" w:rsidRDefault="004312A2" w:rsidP="004312A2">
      <w:pPr>
        <w:widowControl w:val="0"/>
        <w:numPr>
          <w:ilvl w:val="0"/>
          <w:numId w:val="1"/>
        </w:numPr>
        <w:tabs>
          <w:tab w:val="left" w:pos="220"/>
          <w:tab w:val="left" w:pos="720"/>
        </w:tabs>
        <w:autoSpaceDE w:val="0"/>
        <w:autoSpaceDN w:val="0"/>
        <w:adjustRightInd w:val="0"/>
        <w:spacing w:after="320" w:line="360" w:lineRule="atLeast"/>
        <w:ind w:hanging="720"/>
        <w:rPr>
          <w:rFonts w:ascii="Times Roman" w:hAnsi="Times Roman" w:cs="Times Roman"/>
          <w:color w:val="000000"/>
          <w:sz w:val="32"/>
          <w:szCs w:val="32"/>
        </w:rPr>
      </w:pPr>
      <w:r>
        <w:rPr>
          <w:rFonts w:ascii="Arial" w:hAnsi="Arial" w:cs="Arial"/>
          <w:color w:val="084025"/>
          <w:sz w:val="37"/>
          <w:szCs w:val="37"/>
        </w:rPr>
        <w:t xml:space="preserve">Who is eligible? </w:t>
      </w:r>
      <w:r>
        <w:rPr>
          <w:rFonts w:ascii="Times Roman" w:hAnsi="Times Roman" w:cs="Times Roman"/>
          <w:color w:val="000000"/>
          <w:sz w:val="32"/>
          <w:szCs w:val="32"/>
        </w:rPr>
        <w:t> </w:t>
      </w:r>
      <w:r>
        <w:rPr>
          <w:rFonts w:ascii="Arial" w:hAnsi="Arial" w:cs="Arial"/>
          <w:color w:val="000000"/>
          <w:sz w:val="32"/>
          <w:szCs w:val="32"/>
        </w:rPr>
        <w:t xml:space="preserve">To apply for CSL you must be: </w:t>
      </w:r>
      <w:r>
        <w:rPr>
          <w:rFonts w:ascii="Times Roman" w:hAnsi="Times Roman" w:cs="Times Roman"/>
          <w:color w:val="000000"/>
          <w:sz w:val="32"/>
          <w:szCs w:val="32"/>
        </w:rPr>
        <w:t> </w:t>
      </w:r>
    </w:p>
    <w:p w:rsidR="004312A2" w:rsidRDefault="004312A2" w:rsidP="004312A2">
      <w:pPr>
        <w:widowControl w:val="0"/>
        <w:numPr>
          <w:ilvl w:val="0"/>
          <w:numId w:val="2"/>
        </w:numPr>
        <w:tabs>
          <w:tab w:val="left" w:pos="220"/>
          <w:tab w:val="left" w:pos="720"/>
        </w:tabs>
        <w:autoSpaceDE w:val="0"/>
        <w:autoSpaceDN w:val="0"/>
        <w:adjustRightInd w:val="0"/>
        <w:spacing w:after="320" w:line="360" w:lineRule="atLeast"/>
        <w:ind w:hanging="720"/>
        <w:rPr>
          <w:rFonts w:ascii="Times Roman" w:hAnsi="Times Roman" w:cs="Times Roman"/>
          <w:color w:val="000000"/>
          <w:sz w:val="32"/>
          <w:szCs w:val="32"/>
        </w:rPr>
      </w:pPr>
      <w:r>
        <w:rPr>
          <w:rFonts w:ascii="Arial" w:hAnsi="Arial" w:cs="Arial"/>
          <w:color w:val="000000"/>
          <w:sz w:val="32"/>
          <w:szCs w:val="32"/>
        </w:rPr>
        <w:t xml:space="preserve">an employee of the WA public health system and have worked for a minimum of 12 months (full time or part time equivalent) </w:t>
      </w:r>
      <w:r>
        <w:rPr>
          <w:rFonts w:ascii="Times Roman" w:hAnsi="Times Roman" w:cs="Times Roman"/>
          <w:color w:val="000000"/>
          <w:sz w:val="32"/>
          <w:szCs w:val="32"/>
        </w:rPr>
        <w:t> </w:t>
      </w:r>
    </w:p>
    <w:p w:rsidR="004312A2" w:rsidRDefault="004312A2" w:rsidP="004312A2">
      <w:pPr>
        <w:widowControl w:val="0"/>
        <w:numPr>
          <w:ilvl w:val="0"/>
          <w:numId w:val="2"/>
        </w:numPr>
        <w:tabs>
          <w:tab w:val="left" w:pos="220"/>
          <w:tab w:val="left" w:pos="720"/>
        </w:tabs>
        <w:autoSpaceDE w:val="0"/>
        <w:autoSpaceDN w:val="0"/>
        <w:adjustRightInd w:val="0"/>
        <w:spacing w:after="320" w:line="360" w:lineRule="atLeast"/>
        <w:ind w:hanging="720"/>
        <w:rPr>
          <w:rFonts w:ascii="Times Roman" w:hAnsi="Times Roman" w:cs="Times Roman"/>
          <w:color w:val="000000"/>
          <w:sz w:val="32"/>
          <w:szCs w:val="32"/>
        </w:rPr>
      </w:pPr>
      <w:r>
        <w:rPr>
          <w:rFonts w:ascii="Arial" w:hAnsi="Arial" w:cs="Arial"/>
          <w:color w:val="000000"/>
          <w:sz w:val="32"/>
          <w:szCs w:val="32"/>
        </w:rPr>
        <w:t xml:space="preserve">employed on full time or part time basis and on a permanent or fixed term contract </w:t>
      </w:r>
      <w:r>
        <w:rPr>
          <w:rFonts w:ascii="Times Roman" w:hAnsi="Times Roman" w:cs="Times Roman"/>
          <w:color w:val="000000"/>
          <w:sz w:val="32"/>
          <w:szCs w:val="32"/>
        </w:rPr>
        <w:t> </w:t>
      </w:r>
    </w:p>
    <w:p w:rsidR="004312A2" w:rsidRDefault="004312A2" w:rsidP="004312A2">
      <w:pPr>
        <w:widowControl w:val="0"/>
        <w:numPr>
          <w:ilvl w:val="0"/>
          <w:numId w:val="2"/>
        </w:numPr>
        <w:tabs>
          <w:tab w:val="left" w:pos="220"/>
          <w:tab w:val="left" w:pos="720"/>
        </w:tabs>
        <w:autoSpaceDE w:val="0"/>
        <w:autoSpaceDN w:val="0"/>
        <w:adjustRightInd w:val="0"/>
        <w:spacing w:after="320" w:line="360" w:lineRule="atLeast"/>
        <w:ind w:hanging="720"/>
        <w:rPr>
          <w:rFonts w:ascii="Times Roman" w:hAnsi="Times Roman" w:cs="Times Roman"/>
          <w:color w:val="000000"/>
          <w:sz w:val="32"/>
          <w:szCs w:val="32"/>
        </w:rPr>
      </w:pPr>
      <w:r>
        <w:rPr>
          <w:rFonts w:ascii="Arial" w:hAnsi="Arial" w:cs="Arial"/>
          <w:color w:val="000000"/>
          <w:sz w:val="32"/>
          <w:szCs w:val="32"/>
        </w:rPr>
        <w:lastRenderedPageBreak/>
        <w:t xml:space="preserve">an Australian citizen or permanent resident </w:t>
      </w:r>
      <w:r>
        <w:rPr>
          <w:rFonts w:ascii="Times Roman" w:hAnsi="Times Roman" w:cs="Times Roman"/>
          <w:color w:val="000000"/>
          <w:sz w:val="32"/>
          <w:szCs w:val="32"/>
        </w:rPr>
        <w:t> </w:t>
      </w:r>
    </w:p>
    <w:p w:rsidR="004312A2" w:rsidRDefault="004312A2" w:rsidP="004312A2">
      <w:pPr>
        <w:widowControl w:val="0"/>
        <w:numPr>
          <w:ilvl w:val="0"/>
          <w:numId w:val="2"/>
        </w:numPr>
        <w:tabs>
          <w:tab w:val="left" w:pos="220"/>
          <w:tab w:val="left" w:pos="720"/>
        </w:tabs>
        <w:autoSpaceDE w:val="0"/>
        <w:autoSpaceDN w:val="0"/>
        <w:adjustRightInd w:val="0"/>
        <w:spacing w:after="320" w:line="360" w:lineRule="atLeast"/>
        <w:ind w:hanging="720"/>
        <w:rPr>
          <w:rFonts w:ascii="Times Roman" w:hAnsi="Times Roman" w:cs="Times Roman"/>
          <w:color w:val="000000"/>
          <w:sz w:val="32"/>
          <w:szCs w:val="32"/>
        </w:rPr>
      </w:pPr>
      <w:r>
        <w:rPr>
          <w:rFonts w:ascii="Arial" w:hAnsi="Arial" w:cs="Arial"/>
          <w:color w:val="000000"/>
          <w:sz w:val="32"/>
          <w:szCs w:val="32"/>
        </w:rPr>
        <w:t xml:space="preserve">participating in community service aid programs through a charitable/humanitarian/aid </w:t>
      </w:r>
      <w:proofErr w:type="spellStart"/>
      <w:r>
        <w:rPr>
          <w:rFonts w:ascii="Arial" w:hAnsi="Arial" w:cs="Arial"/>
          <w:color w:val="000000"/>
          <w:sz w:val="32"/>
          <w:szCs w:val="32"/>
        </w:rPr>
        <w:t>organisation</w:t>
      </w:r>
      <w:proofErr w:type="spellEnd"/>
      <w:r>
        <w:rPr>
          <w:rFonts w:ascii="Arial" w:hAnsi="Arial" w:cs="Arial"/>
          <w:color w:val="000000"/>
          <w:sz w:val="32"/>
          <w:szCs w:val="32"/>
        </w:rPr>
        <w:t xml:space="preserve"> </w:t>
      </w:r>
      <w:proofErr w:type="spellStart"/>
      <w:r>
        <w:rPr>
          <w:rFonts w:ascii="Arial" w:hAnsi="Arial" w:cs="Arial"/>
          <w:color w:val="000000"/>
          <w:sz w:val="32"/>
          <w:szCs w:val="32"/>
        </w:rPr>
        <w:t>recognised</w:t>
      </w:r>
      <w:proofErr w:type="spellEnd"/>
      <w:r>
        <w:rPr>
          <w:rFonts w:ascii="Arial" w:hAnsi="Arial" w:cs="Arial"/>
          <w:color w:val="000000"/>
          <w:sz w:val="32"/>
          <w:szCs w:val="32"/>
        </w:rPr>
        <w:t xml:space="preserve"> by the Western Australian Department of Health. A confirmation letter from the </w:t>
      </w:r>
      <w:proofErr w:type="spellStart"/>
      <w:r>
        <w:rPr>
          <w:rFonts w:ascii="Arial" w:hAnsi="Arial" w:cs="Arial"/>
          <w:color w:val="000000"/>
          <w:sz w:val="32"/>
          <w:szCs w:val="32"/>
        </w:rPr>
        <w:t>organisation</w:t>
      </w:r>
      <w:proofErr w:type="spellEnd"/>
      <w:r>
        <w:rPr>
          <w:rFonts w:ascii="Arial" w:hAnsi="Arial" w:cs="Arial"/>
          <w:color w:val="000000"/>
          <w:sz w:val="32"/>
          <w:szCs w:val="32"/>
        </w:rPr>
        <w:t xml:space="preserve"> is required to support the application (including details of period of time, role and activities to be undertaken) </w:t>
      </w:r>
      <w:r>
        <w:rPr>
          <w:rFonts w:ascii="Times Roman" w:hAnsi="Times Roman" w:cs="Times Roman"/>
          <w:color w:val="000000"/>
          <w:sz w:val="32"/>
          <w:szCs w:val="32"/>
        </w:rPr>
        <w:t> </w:t>
      </w:r>
    </w:p>
    <w:p w:rsidR="004312A2" w:rsidRDefault="004312A2" w:rsidP="004312A2">
      <w:pPr>
        <w:widowControl w:val="0"/>
        <w:numPr>
          <w:ilvl w:val="0"/>
          <w:numId w:val="2"/>
        </w:numPr>
        <w:tabs>
          <w:tab w:val="left" w:pos="220"/>
          <w:tab w:val="left" w:pos="720"/>
        </w:tabs>
        <w:autoSpaceDE w:val="0"/>
        <w:autoSpaceDN w:val="0"/>
        <w:adjustRightInd w:val="0"/>
        <w:spacing w:after="320" w:line="360" w:lineRule="atLeast"/>
        <w:ind w:hanging="720"/>
        <w:rPr>
          <w:rFonts w:ascii="Times Roman" w:hAnsi="Times Roman" w:cs="Times Roman"/>
          <w:color w:val="000000"/>
          <w:sz w:val="32"/>
          <w:szCs w:val="32"/>
        </w:rPr>
      </w:pPr>
      <w:r>
        <w:rPr>
          <w:rFonts w:ascii="Arial" w:hAnsi="Arial" w:cs="Arial"/>
          <w:color w:val="000000"/>
          <w:sz w:val="32"/>
          <w:szCs w:val="32"/>
        </w:rPr>
        <w:t xml:space="preserve">applying the skills and expertise you require in your current position to support your community service </w:t>
      </w:r>
      <w:proofErr w:type="spellStart"/>
      <w:r>
        <w:rPr>
          <w:rFonts w:ascii="Arial" w:hAnsi="Arial" w:cs="Arial"/>
          <w:color w:val="000000"/>
          <w:sz w:val="32"/>
          <w:szCs w:val="32"/>
        </w:rPr>
        <w:t>endeavour</w:t>
      </w:r>
      <w:proofErr w:type="spellEnd"/>
      <w:r>
        <w:rPr>
          <w:rFonts w:ascii="Arial" w:hAnsi="Arial" w:cs="Arial"/>
          <w:color w:val="000000"/>
          <w:sz w:val="32"/>
          <w:szCs w:val="32"/>
        </w:rPr>
        <w:t xml:space="preserve">. </w:t>
      </w:r>
      <w:r>
        <w:rPr>
          <w:rFonts w:ascii="Times Roman" w:hAnsi="Times Roman" w:cs="Times Roman"/>
          <w:color w:val="000000"/>
          <w:sz w:val="32"/>
          <w:szCs w:val="32"/>
        </w:rPr>
        <w:t> </w:t>
      </w:r>
      <w:r>
        <w:rPr>
          <w:rFonts w:ascii="Arial" w:hAnsi="Arial" w:cs="Arial"/>
          <w:color w:val="084025"/>
          <w:sz w:val="37"/>
          <w:szCs w:val="37"/>
        </w:rPr>
        <w:t xml:space="preserve">Who is not eligible? </w:t>
      </w:r>
      <w:r>
        <w:rPr>
          <w:rFonts w:ascii="Times Roman" w:hAnsi="Times Roman" w:cs="Times Roman"/>
          <w:color w:val="000000"/>
          <w:sz w:val="32"/>
          <w:szCs w:val="32"/>
        </w:rPr>
        <w:t> </w:t>
      </w:r>
      <w:r>
        <w:rPr>
          <w:rFonts w:ascii="Arial" w:hAnsi="Arial" w:cs="Arial"/>
          <w:color w:val="000000"/>
          <w:sz w:val="32"/>
          <w:szCs w:val="32"/>
        </w:rPr>
        <w:t xml:space="preserve">You are not eligible if any of the following applies: </w:t>
      </w:r>
      <w:r>
        <w:rPr>
          <w:rFonts w:ascii="Times Roman" w:hAnsi="Times Roman" w:cs="Times Roman"/>
          <w:color w:val="000000"/>
          <w:sz w:val="32"/>
          <w:szCs w:val="32"/>
        </w:rPr>
        <w:t> </w:t>
      </w:r>
    </w:p>
    <w:p w:rsidR="004312A2" w:rsidRDefault="004312A2" w:rsidP="004312A2">
      <w:pPr>
        <w:widowControl w:val="0"/>
        <w:numPr>
          <w:ilvl w:val="0"/>
          <w:numId w:val="3"/>
        </w:numPr>
        <w:tabs>
          <w:tab w:val="left" w:pos="220"/>
          <w:tab w:val="left" w:pos="720"/>
        </w:tabs>
        <w:autoSpaceDE w:val="0"/>
        <w:autoSpaceDN w:val="0"/>
        <w:adjustRightInd w:val="0"/>
        <w:spacing w:after="320" w:line="360" w:lineRule="atLeast"/>
        <w:ind w:hanging="720"/>
        <w:rPr>
          <w:rFonts w:ascii="Times Roman" w:hAnsi="Times Roman" w:cs="Times Roman"/>
          <w:color w:val="000000"/>
          <w:sz w:val="32"/>
          <w:szCs w:val="32"/>
        </w:rPr>
      </w:pPr>
      <w:r>
        <w:rPr>
          <w:rFonts w:ascii="Arial" w:hAnsi="Arial" w:cs="Arial"/>
          <w:color w:val="000000"/>
          <w:sz w:val="32"/>
          <w:szCs w:val="32"/>
        </w:rPr>
        <w:t xml:space="preserve">you are a casual employee </w:t>
      </w:r>
      <w:r>
        <w:rPr>
          <w:rFonts w:ascii="Times Roman" w:hAnsi="Times Roman" w:cs="Times Roman"/>
          <w:color w:val="000000"/>
          <w:sz w:val="32"/>
          <w:szCs w:val="32"/>
        </w:rPr>
        <w:t> </w:t>
      </w:r>
    </w:p>
    <w:p w:rsidR="004312A2" w:rsidRDefault="004312A2" w:rsidP="004312A2">
      <w:pPr>
        <w:widowControl w:val="0"/>
        <w:numPr>
          <w:ilvl w:val="0"/>
          <w:numId w:val="3"/>
        </w:numPr>
        <w:tabs>
          <w:tab w:val="left" w:pos="220"/>
          <w:tab w:val="left" w:pos="720"/>
        </w:tabs>
        <w:autoSpaceDE w:val="0"/>
        <w:autoSpaceDN w:val="0"/>
        <w:adjustRightInd w:val="0"/>
        <w:spacing w:after="320" w:line="360" w:lineRule="atLeast"/>
        <w:ind w:hanging="720"/>
        <w:rPr>
          <w:rFonts w:ascii="Times Roman" w:hAnsi="Times Roman" w:cs="Times Roman"/>
          <w:color w:val="000000"/>
          <w:sz w:val="32"/>
          <w:szCs w:val="32"/>
        </w:rPr>
      </w:pPr>
      <w:r>
        <w:rPr>
          <w:rFonts w:ascii="Arial" w:hAnsi="Arial" w:cs="Arial"/>
          <w:color w:val="000000"/>
          <w:sz w:val="32"/>
          <w:szCs w:val="32"/>
        </w:rPr>
        <w:t xml:space="preserve">you are employed and have worked less than 12 months full-time or part-time equivalent at a </w:t>
      </w:r>
      <w:r>
        <w:rPr>
          <w:rFonts w:ascii="Times Roman" w:hAnsi="Times Roman" w:cs="Times Roman"/>
          <w:color w:val="000000"/>
          <w:sz w:val="32"/>
          <w:szCs w:val="32"/>
        </w:rPr>
        <w:t> </w:t>
      </w:r>
      <w:r>
        <w:rPr>
          <w:rFonts w:ascii="Arial" w:hAnsi="Arial" w:cs="Arial"/>
          <w:color w:val="000000"/>
          <w:sz w:val="32"/>
          <w:szCs w:val="32"/>
        </w:rPr>
        <w:t xml:space="preserve">WA public health care service </w:t>
      </w:r>
      <w:r>
        <w:rPr>
          <w:rFonts w:ascii="Times Roman" w:hAnsi="Times Roman" w:cs="Times Roman"/>
          <w:color w:val="000000"/>
          <w:sz w:val="32"/>
          <w:szCs w:val="32"/>
        </w:rPr>
        <w:t> </w:t>
      </w:r>
    </w:p>
    <w:p w:rsidR="004312A2" w:rsidRDefault="004312A2" w:rsidP="004312A2">
      <w:pPr>
        <w:widowControl w:val="0"/>
        <w:numPr>
          <w:ilvl w:val="0"/>
          <w:numId w:val="3"/>
        </w:numPr>
        <w:tabs>
          <w:tab w:val="left" w:pos="220"/>
          <w:tab w:val="left" w:pos="720"/>
        </w:tabs>
        <w:autoSpaceDE w:val="0"/>
        <w:autoSpaceDN w:val="0"/>
        <w:adjustRightInd w:val="0"/>
        <w:spacing w:after="320" w:line="360" w:lineRule="atLeast"/>
        <w:ind w:hanging="720"/>
        <w:rPr>
          <w:rFonts w:ascii="Times Roman" w:hAnsi="Times Roman" w:cs="Times Roman"/>
          <w:color w:val="000000"/>
          <w:sz w:val="32"/>
          <w:szCs w:val="32"/>
        </w:rPr>
      </w:pPr>
      <w:r>
        <w:rPr>
          <w:rFonts w:ascii="Arial" w:hAnsi="Arial" w:cs="Arial"/>
          <w:color w:val="000000"/>
          <w:sz w:val="32"/>
          <w:szCs w:val="32"/>
        </w:rPr>
        <w:t xml:space="preserve">you will be participating in disaster and emergency related humanitarian work </w:t>
      </w:r>
      <w:r>
        <w:rPr>
          <w:rFonts w:ascii="Times Roman" w:hAnsi="Times Roman" w:cs="Times Roman"/>
          <w:color w:val="000000"/>
          <w:sz w:val="32"/>
          <w:szCs w:val="32"/>
        </w:rPr>
        <w:t> </w:t>
      </w:r>
    </w:p>
    <w:p w:rsidR="004312A2" w:rsidRDefault="004312A2" w:rsidP="004312A2">
      <w:pPr>
        <w:widowControl w:val="0"/>
        <w:numPr>
          <w:ilvl w:val="0"/>
          <w:numId w:val="3"/>
        </w:numPr>
        <w:tabs>
          <w:tab w:val="left" w:pos="220"/>
          <w:tab w:val="left" w:pos="720"/>
        </w:tabs>
        <w:autoSpaceDE w:val="0"/>
        <w:autoSpaceDN w:val="0"/>
        <w:adjustRightInd w:val="0"/>
        <w:spacing w:after="320" w:line="360" w:lineRule="atLeast"/>
        <w:ind w:hanging="720"/>
        <w:rPr>
          <w:rFonts w:ascii="Times Roman" w:hAnsi="Times Roman" w:cs="Times Roman"/>
          <w:color w:val="000000"/>
          <w:sz w:val="32"/>
          <w:szCs w:val="32"/>
        </w:rPr>
      </w:pPr>
      <w:r>
        <w:rPr>
          <w:rFonts w:ascii="Arial" w:hAnsi="Arial" w:cs="Arial"/>
          <w:color w:val="000000"/>
          <w:sz w:val="32"/>
          <w:szCs w:val="32"/>
        </w:rPr>
        <w:t xml:space="preserve">Eligible individuals undertaking local and international community service may apply for up to two weeks (10 working days) of CSL every two years. </w:t>
      </w:r>
      <w:r>
        <w:rPr>
          <w:rFonts w:ascii="Times Roman" w:hAnsi="Times Roman" w:cs="Times Roman"/>
          <w:color w:val="000000"/>
          <w:sz w:val="32"/>
          <w:szCs w:val="32"/>
        </w:rPr>
        <w:t> </w:t>
      </w:r>
    </w:p>
    <w:p w:rsidR="004312A2" w:rsidRDefault="004312A2" w:rsidP="004312A2">
      <w:pPr>
        <w:widowControl w:val="0"/>
        <w:numPr>
          <w:ilvl w:val="0"/>
          <w:numId w:val="3"/>
        </w:numPr>
        <w:tabs>
          <w:tab w:val="left" w:pos="220"/>
          <w:tab w:val="left" w:pos="720"/>
        </w:tabs>
        <w:autoSpaceDE w:val="0"/>
        <w:autoSpaceDN w:val="0"/>
        <w:adjustRightInd w:val="0"/>
        <w:spacing w:after="320" w:line="360" w:lineRule="atLeast"/>
        <w:ind w:hanging="720"/>
        <w:rPr>
          <w:rFonts w:ascii="Times Roman" w:hAnsi="Times Roman" w:cs="Times Roman"/>
          <w:color w:val="000000"/>
          <w:sz w:val="32"/>
          <w:szCs w:val="32"/>
        </w:rPr>
      </w:pPr>
      <w:r>
        <w:rPr>
          <w:rFonts w:ascii="Arial" w:hAnsi="Arial" w:cs="Arial"/>
          <w:color w:val="000000"/>
          <w:sz w:val="32"/>
          <w:szCs w:val="32"/>
        </w:rPr>
        <w:t xml:space="preserve">Funding, if available, will be awarded to employers that support and approve eligible participants. </w:t>
      </w:r>
      <w:r>
        <w:rPr>
          <w:rFonts w:ascii="Times Roman" w:hAnsi="Times Roman" w:cs="Times Roman"/>
          <w:color w:val="000000"/>
          <w:sz w:val="32"/>
          <w:szCs w:val="32"/>
        </w:rPr>
        <w:t> </w:t>
      </w:r>
    </w:p>
    <w:p w:rsidR="004312A2" w:rsidRDefault="004312A2" w:rsidP="004312A2">
      <w:pPr>
        <w:widowControl w:val="0"/>
        <w:numPr>
          <w:ilvl w:val="0"/>
          <w:numId w:val="3"/>
        </w:numPr>
        <w:tabs>
          <w:tab w:val="left" w:pos="220"/>
          <w:tab w:val="left" w:pos="720"/>
        </w:tabs>
        <w:autoSpaceDE w:val="0"/>
        <w:autoSpaceDN w:val="0"/>
        <w:adjustRightInd w:val="0"/>
        <w:spacing w:after="320" w:line="360" w:lineRule="atLeast"/>
        <w:ind w:hanging="720"/>
        <w:rPr>
          <w:rFonts w:ascii="Times Roman" w:hAnsi="Times Roman" w:cs="Times Roman"/>
          <w:color w:val="000000"/>
          <w:sz w:val="32"/>
          <w:szCs w:val="32"/>
        </w:rPr>
      </w:pPr>
      <w:r>
        <w:rPr>
          <w:rFonts w:ascii="Arial" w:hAnsi="Arial" w:cs="Arial"/>
          <w:color w:val="000000"/>
          <w:sz w:val="32"/>
          <w:szCs w:val="32"/>
        </w:rPr>
        <w:t xml:space="preserve">Applicants must seek appropriate leave approval from their manager before applying for CSL. </w:t>
      </w:r>
      <w:r>
        <w:rPr>
          <w:rFonts w:ascii="Times Roman" w:hAnsi="Times Roman" w:cs="Times Roman"/>
          <w:color w:val="000000"/>
          <w:sz w:val="32"/>
          <w:szCs w:val="32"/>
        </w:rPr>
        <w:t> </w:t>
      </w:r>
    </w:p>
    <w:p w:rsidR="004312A2" w:rsidRDefault="004312A2" w:rsidP="004312A2">
      <w:pPr>
        <w:widowControl w:val="0"/>
        <w:numPr>
          <w:ilvl w:val="0"/>
          <w:numId w:val="3"/>
        </w:numPr>
        <w:tabs>
          <w:tab w:val="left" w:pos="220"/>
          <w:tab w:val="left" w:pos="720"/>
        </w:tabs>
        <w:autoSpaceDE w:val="0"/>
        <w:autoSpaceDN w:val="0"/>
        <w:adjustRightInd w:val="0"/>
        <w:spacing w:after="320" w:line="360" w:lineRule="atLeast"/>
        <w:ind w:hanging="720"/>
        <w:rPr>
          <w:rFonts w:ascii="Times Roman" w:hAnsi="Times Roman" w:cs="Times Roman"/>
          <w:color w:val="000000"/>
          <w:sz w:val="32"/>
          <w:szCs w:val="32"/>
        </w:rPr>
      </w:pPr>
      <w:r>
        <w:rPr>
          <w:rFonts w:ascii="Arial" w:hAnsi="Arial" w:cs="Arial"/>
          <w:color w:val="000000"/>
          <w:sz w:val="32"/>
          <w:szCs w:val="32"/>
        </w:rPr>
        <w:t xml:space="preserve">Where special purpose development funding is available this should be accessed before </w:t>
      </w:r>
      <w:r>
        <w:rPr>
          <w:rFonts w:ascii="Times Roman" w:hAnsi="Times Roman" w:cs="Times Roman"/>
          <w:color w:val="000000"/>
          <w:sz w:val="32"/>
          <w:szCs w:val="32"/>
        </w:rPr>
        <w:t> </w:t>
      </w:r>
      <w:r>
        <w:rPr>
          <w:rFonts w:ascii="Arial" w:hAnsi="Arial" w:cs="Arial"/>
          <w:color w:val="000000"/>
          <w:sz w:val="32"/>
          <w:szCs w:val="32"/>
        </w:rPr>
        <w:t xml:space="preserve">applying for community service leave. </w:t>
      </w:r>
      <w:r>
        <w:rPr>
          <w:rFonts w:ascii="Times Roman" w:hAnsi="Times Roman" w:cs="Times Roman"/>
          <w:color w:val="000000"/>
          <w:sz w:val="32"/>
          <w:szCs w:val="32"/>
        </w:rPr>
        <w:t> </w:t>
      </w:r>
    </w:p>
    <w:p w:rsidR="004312A2" w:rsidRDefault="004312A2" w:rsidP="004312A2">
      <w:pPr>
        <w:widowControl w:val="0"/>
        <w:numPr>
          <w:ilvl w:val="0"/>
          <w:numId w:val="3"/>
        </w:numPr>
        <w:tabs>
          <w:tab w:val="left" w:pos="220"/>
          <w:tab w:val="left" w:pos="720"/>
        </w:tabs>
        <w:autoSpaceDE w:val="0"/>
        <w:autoSpaceDN w:val="0"/>
        <w:adjustRightInd w:val="0"/>
        <w:spacing w:after="320" w:line="360" w:lineRule="atLeast"/>
        <w:ind w:hanging="720"/>
        <w:rPr>
          <w:rFonts w:ascii="Times Roman" w:hAnsi="Times Roman" w:cs="Times Roman"/>
          <w:color w:val="000000"/>
          <w:sz w:val="32"/>
          <w:szCs w:val="32"/>
        </w:rPr>
      </w:pPr>
      <w:r>
        <w:rPr>
          <w:rFonts w:ascii="Arial" w:hAnsi="Arial" w:cs="Arial"/>
          <w:color w:val="000000"/>
          <w:sz w:val="32"/>
          <w:szCs w:val="32"/>
        </w:rPr>
        <w:lastRenderedPageBreak/>
        <w:t xml:space="preserve">In accordance with WA Health Staff Air Travel Guidelines Community Service Leave applications must be submitted prior to the proposed date of travel 4 weeks for intrastate or 6 weeks for interstate and overseas travel. </w:t>
      </w:r>
      <w:r>
        <w:rPr>
          <w:rFonts w:ascii="Times Roman" w:hAnsi="Times Roman" w:cs="Times Roman"/>
          <w:color w:val="000000"/>
          <w:sz w:val="32"/>
          <w:szCs w:val="32"/>
        </w:rPr>
        <w:t> </w:t>
      </w:r>
    </w:p>
    <w:p w:rsidR="004312A2" w:rsidRDefault="004312A2" w:rsidP="004312A2">
      <w:pPr>
        <w:widowControl w:val="0"/>
        <w:numPr>
          <w:ilvl w:val="0"/>
          <w:numId w:val="3"/>
        </w:numPr>
        <w:tabs>
          <w:tab w:val="left" w:pos="220"/>
          <w:tab w:val="left" w:pos="720"/>
        </w:tabs>
        <w:autoSpaceDE w:val="0"/>
        <w:autoSpaceDN w:val="0"/>
        <w:adjustRightInd w:val="0"/>
        <w:spacing w:after="320" w:line="360" w:lineRule="atLeast"/>
        <w:ind w:hanging="720"/>
        <w:rPr>
          <w:rFonts w:ascii="Times Roman" w:hAnsi="Times Roman" w:cs="Times Roman"/>
          <w:color w:val="000000"/>
          <w:sz w:val="32"/>
          <w:szCs w:val="32"/>
        </w:rPr>
      </w:pPr>
      <w:r>
        <w:rPr>
          <w:rFonts w:ascii="Arial" w:hAnsi="Arial" w:cs="Arial"/>
          <w:color w:val="000000"/>
          <w:sz w:val="32"/>
          <w:szCs w:val="32"/>
        </w:rPr>
        <w:t xml:space="preserve">As funding for CSL is limited, only completed applications with the appropriate level of approval will be considered. </w:t>
      </w:r>
      <w:r>
        <w:rPr>
          <w:rFonts w:ascii="Times Roman" w:hAnsi="Times Roman" w:cs="Times Roman"/>
          <w:color w:val="000000"/>
          <w:sz w:val="32"/>
          <w:szCs w:val="32"/>
        </w:rPr>
        <w:t> </w:t>
      </w:r>
    </w:p>
    <w:p w:rsidR="004312A2" w:rsidRDefault="004312A2" w:rsidP="004312A2">
      <w:pPr>
        <w:widowControl w:val="0"/>
        <w:numPr>
          <w:ilvl w:val="0"/>
          <w:numId w:val="3"/>
        </w:numPr>
        <w:tabs>
          <w:tab w:val="left" w:pos="220"/>
          <w:tab w:val="left" w:pos="720"/>
        </w:tabs>
        <w:autoSpaceDE w:val="0"/>
        <w:autoSpaceDN w:val="0"/>
        <w:adjustRightInd w:val="0"/>
        <w:spacing w:after="320" w:line="360" w:lineRule="atLeast"/>
        <w:ind w:hanging="720"/>
        <w:rPr>
          <w:rFonts w:ascii="Times Roman" w:hAnsi="Times Roman" w:cs="Times Roman"/>
          <w:color w:val="000000"/>
          <w:sz w:val="32"/>
          <w:szCs w:val="32"/>
        </w:rPr>
      </w:pPr>
      <w:r>
        <w:rPr>
          <w:rFonts w:ascii="Arial" w:hAnsi="Arial" w:cs="Arial"/>
          <w:color w:val="000000"/>
          <w:sz w:val="32"/>
          <w:szCs w:val="32"/>
        </w:rPr>
        <w:t xml:space="preserve">Health professional applicants must be currently registered with the relevant regulatory body in Australia. </w:t>
      </w:r>
      <w:r>
        <w:rPr>
          <w:rFonts w:ascii="Times Roman" w:hAnsi="Times Roman" w:cs="Times Roman"/>
          <w:color w:val="000000"/>
          <w:sz w:val="32"/>
          <w:szCs w:val="32"/>
        </w:rPr>
        <w:t> </w:t>
      </w:r>
    </w:p>
    <w:p w:rsidR="004312A2" w:rsidRDefault="004312A2" w:rsidP="004312A2">
      <w:pPr>
        <w:widowControl w:val="0"/>
        <w:numPr>
          <w:ilvl w:val="0"/>
          <w:numId w:val="3"/>
        </w:numPr>
        <w:tabs>
          <w:tab w:val="left" w:pos="220"/>
          <w:tab w:val="left" w:pos="720"/>
        </w:tabs>
        <w:autoSpaceDE w:val="0"/>
        <w:autoSpaceDN w:val="0"/>
        <w:adjustRightInd w:val="0"/>
        <w:spacing w:after="320" w:line="360" w:lineRule="atLeast"/>
        <w:ind w:hanging="720"/>
        <w:rPr>
          <w:rFonts w:ascii="Times Roman" w:hAnsi="Times Roman" w:cs="Times Roman"/>
          <w:color w:val="000000"/>
          <w:sz w:val="32"/>
          <w:szCs w:val="32"/>
        </w:rPr>
      </w:pPr>
      <w:r>
        <w:rPr>
          <w:rFonts w:ascii="Arial" w:hAnsi="Arial" w:cs="Arial"/>
          <w:color w:val="000000"/>
          <w:sz w:val="32"/>
          <w:szCs w:val="32"/>
        </w:rPr>
        <w:t xml:space="preserve">Applicants are expected to continue employment with WA Department of Health for 12 months after taking CSL. </w:t>
      </w:r>
      <w:r>
        <w:rPr>
          <w:rFonts w:ascii="Times Roman" w:hAnsi="Times Roman" w:cs="Times Roman"/>
          <w:color w:val="000000"/>
          <w:sz w:val="32"/>
          <w:szCs w:val="32"/>
        </w:rPr>
        <w:t> </w:t>
      </w:r>
    </w:p>
    <w:p w:rsidR="004312A2" w:rsidRDefault="004312A2" w:rsidP="004312A2">
      <w:pPr>
        <w:widowControl w:val="0"/>
        <w:numPr>
          <w:ilvl w:val="0"/>
          <w:numId w:val="3"/>
        </w:numPr>
        <w:tabs>
          <w:tab w:val="left" w:pos="220"/>
          <w:tab w:val="left" w:pos="720"/>
        </w:tabs>
        <w:autoSpaceDE w:val="0"/>
        <w:autoSpaceDN w:val="0"/>
        <w:adjustRightInd w:val="0"/>
        <w:spacing w:after="320" w:line="360" w:lineRule="atLeast"/>
        <w:ind w:hanging="720"/>
        <w:rPr>
          <w:rFonts w:ascii="Times Roman" w:hAnsi="Times Roman" w:cs="Times Roman"/>
          <w:color w:val="000000"/>
          <w:sz w:val="32"/>
          <w:szCs w:val="32"/>
        </w:rPr>
      </w:pPr>
      <w:r>
        <w:rPr>
          <w:rFonts w:ascii="Arial" w:hAnsi="Arial" w:cs="Arial"/>
          <w:color w:val="000000"/>
          <w:sz w:val="32"/>
          <w:szCs w:val="32"/>
        </w:rPr>
        <w:t xml:space="preserve">Applicants are required to notify the WA Department of Health, their manager and HSS of any changes related to the approved CSL travel. Applicants who do not complete the charitable/humanitarian aid work for which they have received funding will be liable to repay the community service leave funding. </w:t>
      </w:r>
      <w:r>
        <w:rPr>
          <w:rFonts w:ascii="Times Roman" w:hAnsi="Times Roman" w:cs="Times Roman"/>
          <w:color w:val="000000"/>
          <w:sz w:val="32"/>
          <w:szCs w:val="32"/>
        </w:rPr>
        <w:t> </w:t>
      </w:r>
    </w:p>
    <w:p w:rsidR="004312A2" w:rsidRDefault="004312A2" w:rsidP="004312A2">
      <w:pPr>
        <w:widowControl w:val="0"/>
        <w:numPr>
          <w:ilvl w:val="0"/>
          <w:numId w:val="3"/>
        </w:numPr>
        <w:tabs>
          <w:tab w:val="left" w:pos="220"/>
          <w:tab w:val="left" w:pos="720"/>
        </w:tabs>
        <w:autoSpaceDE w:val="0"/>
        <w:autoSpaceDN w:val="0"/>
        <w:adjustRightInd w:val="0"/>
        <w:spacing w:after="320" w:line="360" w:lineRule="atLeast"/>
        <w:ind w:hanging="720"/>
        <w:rPr>
          <w:rFonts w:ascii="Times Roman" w:hAnsi="Times Roman" w:cs="Times Roman"/>
          <w:color w:val="000000"/>
          <w:sz w:val="32"/>
          <w:szCs w:val="32"/>
        </w:rPr>
      </w:pPr>
      <w:r>
        <w:rPr>
          <w:rFonts w:ascii="Arial" w:hAnsi="Arial" w:cs="Arial"/>
          <w:color w:val="000000"/>
          <w:sz w:val="32"/>
          <w:szCs w:val="32"/>
        </w:rPr>
        <w:t xml:space="preserve">Additional allowances that form part of the applicant’s normal employment terms and conditions will not be funded by the Department of Health. This includes monetary allowances, superannuation, overtime and penalty rates, loadings or any other separately identifiable amounts. </w:t>
      </w:r>
      <w:r>
        <w:rPr>
          <w:rFonts w:ascii="Times Roman" w:hAnsi="Times Roman" w:cs="Times Roman"/>
          <w:color w:val="000000"/>
          <w:sz w:val="32"/>
          <w:szCs w:val="32"/>
        </w:rPr>
        <w:t> </w:t>
      </w:r>
    </w:p>
    <w:p w:rsidR="004312A2" w:rsidRPr="004312A2" w:rsidRDefault="004312A2" w:rsidP="004312A2">
      <w:pPr>
        <w:widowControl w:val="0"/>
        <w:numPr>
          <w:ilvl w:val="0"/>
          <w:numId w:val="3"/>
        </w:numPr>
        <w:tabs>
          <w:tab w:val="left" w:pos="220"/>
          <w:tab w:val="left" w:pos="720"/>
        </w:tabs>
        <w:autoSpaceDE w:val="0"/>
        <w:autoSpaceDN w:val="0"/>
        <w:adjustRightInd w:val="0"/>
        <w:spacing w:after="320" w:line="360" w:lineRule="atLeast"/>
        <w:ind w:hanging="720"/>
        <w:rPr>
          <w:rFonts w:ascii="Times Roman" w:hAnsi="Times Roman" w:cs="Times Roman"/>
          <w:color w:val="000000"/>
          <w:sz w:val="32"/>
          <w:szCs w:val="32"/>
        </w:rPr>
      </w:pPr>
      <w:r>
        <w:rPr>
          <w:rFonts w:ascii="Arial" w:hAnsi="Arial" w:cs="Arial"/>
          <w:color w:val="000000"/>
          <w:sz w:val="32"/>
          <w:szCs w:val="32"/>
        </w:rPr>
        <w:t xml:space="preserve">All approved applicants are personally responsible for their travel requirements, including (and not limited to): </w:t>
      </w:r>
    </w:p>
    <w:p w:rsidR="004312A2" w:rsidRDefault="004312A2" w:rsidP="004312A2">
      <w:pPr>
        <w:widowControl w:val="0"/>
        <w:numPr>
          <w:ilvl w:val="0"/>
          <w:numId w:val="3"/>
        </w:numPr>
        <w:tabs>
          <w:tab w:val="left" w:pos="220"/>
          <w:tab w:val="left" w:pos="720"/>
        </w:tabs>
        <w:autoSpaceDE w:val="0"/>
        <w:autoSpaceDN w:val="0"/>
        <w:adjustRightInd w:val="0"/>
        <w:spacing w:after="320" w:line="360" w:lineRule="atLeast"/>
        <w:ind w:hanging="720"/>
        <w:rPr>
          <w:rFonts w:ascii="Times Roman" w:hAnsi="Times Roman" w:cs="Times Roman"/>
          <w:color w:val="000000"/>
          <w:sz w:val="32"/>
          <w:szCs w:val="32"/>
        </w:rPr>
      </w:pPr>
      <w:r>
        <w:rPr>
          <w:rFonts w:ascii="Times Roman" w:hAnsi="Times Roman" w:cs="Times Roman"/>
          <w:color w:val="000000"/>
          <w:sz w:val="32"/>
          <w:szCs w:val="32"/>
        </w:rPr>
        <w:t> </w:t>
      </w:r>
      <w:r>
        <w:rPr>
          <w:rFonts w:ascii="Arial" w:hAnsi="Arial" w:cs="Arial"/>
          <w:color w:val="084025"/>
          <w:sz w:val="45"/>
          <w:szCs w:val="45"/>
        </w:rPr>
        <w:t xml:space="preserve">Terms and conditions </w:t>
      </w:r>
      <w:r>
        <w:rPr>
          <w:rFonts w:ascii="Times Roman" w:hAnsi="Times Roman" w:cs="Times Roman"/>
          <w:color w:val="000000"/>
          <w:sz w:val="32"/>
          <w:szCs w:val="32"/>
        </w:rPr>
        <w:t> </w:t>
      </w:r>
    </w:p>
    <w:p w:rsidR="004312A2" w:rsidRDefault="004312A2" w:rsidP="004312A2">
      <w:pPr>
        <w:widowControl w:val="0"/>
        <w:numPr>
          <w:ilvl w:val="0"/>
          <w:numId w:val="4"/>
        </w:numPr>
        <w:tabs>
          <w:tab w:val="left" w:pos="220"/>
          <w:tab w:val="left" w:pos="720"/>
        </w:tabs>
        <w:autoSpaceDE w:val="0"/>
        <w:autoSpaceDN w:val="0"/>
        <w:adjustRightInd w:val="0"/>
        <w:spacing w:after="320" w:line="360" w:lineRule="atLeast"/>
        <w:ind w:hanging="720"/>
        <w:rPr>
          <w:rFonts w:ascii="Times Roman" w:hAnsi="Times Roman" w:cs="Times Roman"/>
          <w:color w:val="000000"/>
          <w:sz w:val="32"/>
          <w:szCs w:val="32"/>
        </w:rPr>
      </w:pPr>
      <w:r>
        <w:rPr>
          <w:rFonts w:ascii="Arial" w:hAnsi="Arial" w:cs="Arial"/>
          <w:color w:val="000000"/>
          <w:sz w:val="32"/>
          <w:szCs w:val="32"/>
        </w:rPr>
        <w:lastRenderedPageBreak/>
        <w:t xml:space="preserve">gaining health professional registration with the respective regulatory board/s if the mission is outside of WA </w:t>
      </w:r>
      <w:r>
        <w:rPr>
          <w:rFonts w:ascii="Times Roman" w:hAnsi="Times Roman" w:cs="Times Roman"/>
          <w:color w:val="000000"/>
          <w:sz w:val="32"/>
          <w:szCs w:val="32"/>
        </w:rPr>
        <w:t> </w:t>
      </w:r>
    </w:p>
    <w:p w:rsidR="004312A2" w:rsidRDefault="004312A2" w:rsidP="004312A2">
      <w:pPr>
        <w:widowControl w:val="0"/>
        <w:numPr>
          <w:ilvl w:val="0"/>
          <w:numId w:val="4"/>
        </w:numPr>
        <w:tabs>
          <w:tab w:val="left" w:pos="220"/>
          <w:tab w:val="left" w:pos="720"/>
        </w:tabs>
        <w:autoSpaceDE w:val="0"/>
        <w:autoSpaceDN w:val="0"/>
        <w:adjustRightInd w:val="0"/>
        <w:spacing w:after="320" w:line="360" w:lineRule="atLeast"/>
        <w:ind w:hanging="720"/>
        <w:rPr>
          <w:rFonts w:ascii="Times Roman" w:hAnsi="Times Roman" w:cs="Times Roman"/>
          <w:color w:val="000000"/>
          <w:sz w:val="32"/>
          <w:szCs w:val="32"/>
        </w:rPr>
      </w:pPr>
      <w:r>
        <w:rPr>
          <w:rFonts w:ascii="Arial" w:hAnsi="Arial" w:cs="Arial"/>
          <w:color w:val="000000"/>
          <w:sz w:val="32"/>
          <w:szCs w:val="32"/>
        </w:rPr>
        <w:t xml:space="preserve">obtaining the appropriate visa </w:t>
      </w:r>
      <w:r>
        <w:rPr>
          <w:rFonts w:ascii="Times Roman" w:hAnsi="Times Roman" w:cs="Times Roman"/>
          <w:color w:val="000000"/>
          <w:sz w:val="32"/>
          <w:szCs w:val="32"/>
        </w:rPr>
        <w:t> </w:t>
      </w:r>
    </w:p>
    <w:p w:rsidR="004312A2" w:rsidRDefault="004312A2" w:rsidP="004312A2">
      <w:pPr>
        <w:widowControl w:val="0"/>
        <w:numPr>
          <w:ilvl w:val="0"/>
          <w:numId w:val="4"/>
        </w:numPr>
        <w:tabs>
          <w:tab w:val="left" w:pos="220"/>
          <w:tab w:val="left" w:pos="720"/>
        </w:tabs>
        <w:autoSpaceDE w:val="0"/>
        <w:autoSpaceDN w:val="0"/>
        <w:adjustRightInd w:val="0"/>
        <w:spacing w:after="320" w:line="360" w:lineRule="atLeast"/>
        <w:ind w:hanging="720"/>
        <w:rPr>
          <w:rFonts w:ascii="Times Roman" w:hAnsi="Times Roman" w:cs="Times Roman"/>
          <w:color w:val="000000"/>
          <w:sz w:val="32"/>
          <w:szCs w:val="32"/>
        </w:rPr>
      </w:pPr>
      <w:r>
        <w:rPr>
          <w:rFonts w:ascii="Arial" w:hAnsi="Arial" w:cs="Arial"/>
          <w:color w:val="000000"/>
          <w:sz w:val="32"/>
          <w:szCs w:val="32"/>
        </w:rPr>
        <w:t xml:space="preserve">ensuring appropriate travel insurance cover before travel </w:t>
      </w:r>
      <w:r>
        <w:rPr>
          <w:rFonts w:ascii="Times Roman" w:hAnsi="Times Roman" w:cs="Times Roman"/>
          <w:color w:val="000000"/>
          <w:sz w:val="32"/>
          <w:szCs w:val="32"/>
        </w:rPr>
        <w:t> </w:t>
      </w:r>
    </w:p>
    <w:p w:rsidR="004312A2" w:rsidRDefault="004312A2" w:rsidP="004312A2">
      <w:pPr>
        <w:widowControl w:val="0"/>
        <w:numPr>
          <w:ilvl w:val="0"/>
          <w:numId w:val="4"/>
        </w:numPr>
        <w:tabs>
          <w:tab w:val="left" w:pos="220"/>
          <w:tab w:val="left" w:pos="720"/>
        </w:tabs>
        <w:autoSpaceDE w:val="0"/>
        <w:autoSpaceDN w:val="0"/>
        <w:adjustRightInd w:val="0"/>
        <w:spacing w:after="320" w:line="360" w:lineRule="atLeast"/>
        <w:ind w:hanging="720"/>
        <w:rPr>
          <w:rFonts w:ascii="Times Roman" w:hAnsi="Times Roman" w:cs="Times Roman"/>
          <w:color w:val="000000"/>
          <w:sz w:val="32"/>
          <w:szCs w:val="32"/>
        </w:rPr>
      </w:pPr>
      <w:r>
        <w:rPr>
          <w:rFonts w:ascii="Arial" w:hAnsi="Arial" w:cs="Arial"/>
          <w:color w:val="000000"/>
          <w:sz w:val="32"/>
          <w:szCs w:val="32"/>
        </w:rPr>
        <w:t xml:space="preserve">seeking travel advice from the </w:t>
      </w:r>
      <w:r>
        <w:rPr>
          <w:rFonts w:ascii="Arial" w:hAnsi="Arial" w:cs="Arial"/>
          <w:color w:val="084025"/>
          <w:sz w:val="32"/>
          <w:szCs w:val="32"/>
        </w:rPr>
        <w:t xml:space="preserve">Department of Foreign Affairs and Trade (external site) </w:t>
      </w:r>
      <w:r>
        <w:rPr>
          <w:rFonts w:ascii="Arial" w:hAnsi="Arial" w:cs="Arial"/>
          <w:color w:val="000000"/>
          <w:sz w:val="32"/>
          <w:szCs w:val="32"/>
        </w:rPr>
        <w:t xml:space="preserve">to ensure low-risk travel </w:t>
      </w:r>
      <w:r>
        <w:rPr>
          <w:rFonts w:ascii="Times Roman" w:hAnsi="Times Roman" w:cs="Times Roman"/>
          <w:color w:val="000000"/>
          <w:sz w:val="32"/>
          <w:szCs w:val="32"/>
        </w:rPr>
        <w:t> </w:t>
      </w:r>
    </w:p>
    <w:p w:rsidR="004312A2" w:rsidRPr="004312A2" w:rsidRDefault="004312A2" w:rsidP="004312A2">
      <w:pPr>
        <w:widowControl w:val="0"/>
        <w:numPr>
          <w:ilvl w:val="0"/>
          <w:numId w:val="4"/>
        </w:numPr>
        <w:tabs>
          <w:tab w:val="left" w:pos="220"/>
          <w:tab w:val="left" w:pos="720"/>
        </w:tabs>
        <w:autoSpaceDE w:val="0"/>
        <w:autoSpaceDN w:val="0"/>
        <w:adjustRightInd w:val="0"/>
        <w:spacing w:after="320" w:line="360" w:lineRule="atLeast"/>
        <w:ind w:hanging="720"/>
        <w:rPr>
          <w:rFonts w:ascii="Times Roman" w:hAnsi="Times Roman" w:cs="Times Roman"/>
          <w:color w:val="000000"/>
          <w:sz w:val="32"/>
          <w:szCs w:val="32"/>
        </w:rPr>
      </w:pPr>
      <w:r>
        <w:rPr>
          <w:rFonts w:ascii="Arial" w:hAnsi="Arial" w:cs="Arial"/>
          <w:color w:val="000000"/>
          <w:sz w:val="32"/>
          <w:szCs w:val="32"/>
        </w:rPr>
        <w:t xml:space="preserve">receiving appropriate </w:t>
      </w:r>
      <w:proofErr w:type="spellStart"/>
      <w:r>
        <w:rPr>
          <w:rFonts w:ascii="Arial" w:hAnsi="Arial" w:cs="Arial"/>
          <w:color w:val="000000"/>
          <w:sz w:val="32"/>
          <w:szCs w:val="32"/>
        </w:rPr>
        <w:t>immunisation</w:t>
      </w:r>
      <w:proofErr w:type="spellEnd"/>
      <w:r>
        <w:rPr>
          <w:rFonts w:ascii="Arial" w:hAnsi="Arial" w:cs="Arial"/>
          <w:color w:val="000000"/>
          <w:sz w:val="32"/>
          <w:szCs w:val="32"/>
        </w:rPr>
        <w:t xml:space="preserve"> before travel. </w:t>
      </w:r>
      <w:r>
        <w:rPr>
          <w:rFonts w:ascii="Times Roman" w:hAnsi="Times Roman" w:cs="Times Roman"/>
          <w:color w:val="000000"/>
          <w:sz w:val="32"/>
          <w:szCs w:val="32"/>
        </w:rPr>
        <w:t> </w:t>
      </w:r>
      <w:r>
        <w:rPr>
          <w:rFonts w:ascii="Arial" w:hAnsi="Arial" w:cs="Arial"/>
          <w:color w:val="000000"/>
          <w:sz w:val="32"/>
          <w:szCs w:val="32"/>
        </w:rPr>
        <w:t xml:space="preserve">Individuals are responsible for any tax liability related to the funding. </w:t>
      </w:r>
    </w:p>
    <w:p w:rsidR="004312A2" w:rsidRDefault="004312A2" w:rsidP="004312A2">
      <w:pPr>
        <w:widowControl w:val="0"/>
        <w:numPr>
          <w:ilvl w:val="0"/>
          <w:numId w:val="4"/>
        </w:numPr>
        <w:tabs>
          <w:tab w:val="left" w:pos="220"/>
          <w:tab w:val="left" w:pos="720"/>
        </w:tabs>
        <w:autoSpaceDE w:val="0"/>
        <w:autoSpaceDN w:val="0"/>
        <w:adjustRightInd w:val="0"/>
        <w:spacing w:after="320" w:line="360" w:lineRule="atLeast"/>
        <w:ind w:hanging="720"/>
        <w:rPr>
          <w:rFonts w:ascii="Times Roman" w:hAnsi="Times Roman" w:cs="Times Roman"/>
          <w:color w:val="000000"/>
          <w:sz w:val="32"/>
          <w:szCs w:val="32"/>
        </w:rPr>
      </w:pPr>
      <w:r>
        <w:rPr>
          <w:rFonts w:ascii="Times Roman" w:hAnsi="Times Roman" w:cs="Times Roman"/>
          <w:color w:val="000000"/>
          <w:sz w:val="32"/>
          <w:szCs w:val="32"/>
        </w:rPr>
        <w:t> </w:t>
      </w:r>
      <w:r>
        <w:rPr>
          <w:rFonts w:ascii="Arial" w:hAnsi="Arial" w:cs="Arial"/>
          <w:color w:val="084025"/>
          <w:sz w:val="45"/>
          <w:szCs w:val="45"/>
        </w:rPr>
        <w:t xml:space="preserve">Further information </w:t>
      </w:r>
      <w:r>
        <w:rPr>
          <w:rFonts w:ascii="Times Roman" w:hAnsi="Times Roman" w:cs="Times Roman"/>
          <w:color w:val="000000"/>
          <w:sz w:val="32"/>
          <w:szCs w:val="32"/>
        </w:rPr>
        <w:t> </w:t>
      </w:r>
    </w:p>
    <w:p w:rsidR="004312A2" w:rsidRDefault="004312A2" w:rsidP="004312A2">
      <w:pPr>
        <w:widowControl w:val="0"/>
        <w:numPr>
          <w:ilvl w:val="0"/>
          <w:numId w:val="4"/>
        </w:numPr>
        <w:tabs>
          <w:tab w:val="left" w:pos="220"/>
          <w:tab w:val="left" w:pos="720"/>
        </w:tabs>
        <w:autoSpaceDE w:val="0"/>
        <w:autoSpaceDN w:val="0"/>
        <w:adjustRightInd w:val="0"/>
        <w:spacing w:after="320" w:line="360" w:lineRule="atLeast"/>
        <w:ind w:hanging="720"/>
        <w:rPr>
          <w:rFonts w:ascii="Times Roman" w:hAnsi="Times Roman" w:cs="Times Roman"/>
          <w:color w:val="000000"/>
          <w:sz w:val="32"/>
          <w:szCs w:val="32"/>
        </w:rPr>
      </w:pPr>
      <w:r>
        <w:rPr>
          <w:rFonts w:ascii="Arial" w:hAnsi="Arial" w:cs="Arial"/>
          <w:color w:val="000000"/>
          <w:sz w:val="32"/>
          <w:szCs w:val="32"/>
        </w:rPr>
        <w:t xml:space="preserve">An </w:t>
      </w:r>
      <w:r>
        <w:rPr>
          <w:rFonts w:ascii="Arial" w:hAnsi="Arial" w:cs="Arial"/>
          <w:i/>
          <w:iCs/>
          <w:color w:val="000000"/>
          <w:sz w:val="32"/>
          <w:szCs w:val="32"/>
        </w:rPr>
        <w:t xml:space="preserve">Application Form </w:t>
      </w:r>
      <w:r>
        <w:rPr>
          <w:rFonts w:ascii="Arial" w:hAnsi="Arial" w:cs="Arial"/>
          <w:color w:val="000000"/>
          <w:sz w:val="32"/>
          <w:szCs w:val="32"/>
        </w:rPr>
        <w:t xml:space="preserve">and </w:t>
      </w:r>
      <w:r>
        <w:rPr>
          <w:rFonts w:ascii="Arial" w:hAnsi="Arial" w:cs="Arial"/>
          <w:i/>
          <w:iCs/>
          <w:color w:val="000000"/>
          <w:sz w:val="32"/>
          <w:szCs w:val="32"/>
        </w:rPr>
        <w:t xml:space="preserve">Steps to Apply </w:t>
      </w:r>
      <w:r>
        <w:rPr>
          <w:rFonts w:ascii="Arial" w:hAnsi="Arial" w:cs="Arial"/>
          <w:color w:val="000000"/>
          <w:sz w:val="32"/>
          <w:szCs w:val="32"/>
        </w:rPr>
        <w:t xml:space="preserve">for CSL can be found at: https://healthpoint.hdwa.health.wa.gov.au/workingathealth/payandbenefits/Pages/Community- Service-Leave.aspx </w:t>
      </w:r>
      <w:r>
        <w:rPr>
          <w:rFonts w:ascii="Times Roman" w:hAnsi="Times Roman" w:cs="Times Roman"/>
          <w:color w:val="000000"/>
          <w:sz w:val="32"/>
          <w:szCs w:val="32"/>
        </w:rPr>
        <w:t> </w:t>
      </w:r>
    </w:p>
    <w:p w:rsidR="004312A2" w:rsidRDefault="004312A2" w:rsidP="004312A2">
      <w:pPr>
        <w:widowControl w:val="0"/>
        <w:autoSpaceDE w:val="0"/>
        <w:autoSpaceDN w:val="0"/>
        <w:adjustRightInd w:val="0"/>
        <w:spacing w:after="240" w:line="360" w:lineRule="atLeast"/>
        <w:rPr>
          <w:rFonts w:ascii="Arial" w:hAnsi="Arial" w:cs="Arial"/>
          <w:color w:val="000000"/>
          <w:sz w:val="32"/>
          <w:szCs w:val="32"/>
        </w:rPr>
      </w:pPr>
      <w:r>
        <w:rPr>
          <w:rFonts w:ascii="Arial" w:hAnsi="Arial" w:cs="Arial"/>
          <w:color w:val="000000"/>
          <w:sz w:val="32"/>
          <w:szCs w:val="32"/>
        </w:rPr>
        <w:t>[6.2024 – link invalid]</w:t>
      </w:r>
    </w:p>
    <w:p w:rsidR="004312A2" w:rsidRDefault="004312A2" w:rsidP="004312A2">
      <w:pPr>
        <w:widowControl w:val="0"/>
        <w:autoSpaceDE w:val="0"/>
        <w:autoSpaceDN w:val="0"/>
        <w:adjustRightInd w:val="0"/>
        <w:spacing w:after="240" w:line="360" w:lineRule="atLeast"/>
        <w:rPr>
          <w:rFonts w:ascii="Arial" w:hAnsi="Arial" w:cs="Arial"/>
          <w:color w:val="000000"/>
          <w:sz w:val="32"/>
          <w:szCs w:val="32"/>
        </w:rPr>
      </w:pPr>
      <w:r>
        <w:rPr>
          <w:rFonts w:ascii="Arial" w:hAnsi="Arial" w:cs="Arial"/>
          <w:color w:val="000000"/>
          <w:sz w:val="32"/>
          <w:szCs w:val="32"/>
        </w:rPr>
        <w:t xml:space="preserve">Email: communityleave@health.wa.gov.au </w:t>
      </w:r>
    </w:p>
    <w:p w:rsidR="004312A2" w:rsidRDefault="004312A2" w:rsidP="004312A2">
      <w:pPr>
        <w:widowControl w:val="0"/>
        <w:autoSpaceDE w:val="0"/>
        <w:autoSpaceDN w:val="0"/>
        <w:adjustRightInd w:val="0"/>
        <w:spacing w:after="240" w:line="360" w:lineRule="atLeast"/>
        <w:rPr>
          <w:rFonts w:ascii="Times Roman" w:hAnsi="Times Roman" w:cs="Times Roman"/>
          <w:color w:val="000000"/>
        </w:rPr>
      </w:pPr>
      <w:bookmarkStart w:id="0" w:name="_GoBack"/>
      <w:bookmarkEnd w:id="0"/>
      <w:r>
        <w:rPr>
          <w:rFonts w:ascii="Arial" w:hAnsi="Arial" w:cs="Arial"/>
          <w:color w:val="000000"/>
          <w:sz w:val="32"/>
          <w:szCs w:val="32"/>
        </w:rPr>
        <w:t xml:space="preserve">Phone: (08) 9222 2308 </w:t>
      </w:r>
    </w:p>
    <w:p w:rsidR="004312A2" w:rsidRDefault="004312A2" w:rsidP="004312A2">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000000"/>
          <w:sz w:val="26"/>
          <w:szCs w:val="26"/>
        </w:rPr>
        <w:t xml:space="preserve">3 of 3 5/4/23, 11:53 pm </w:t>
      </w:r>
    </w:p>
    <w:p w:rsidR="004312A2" w:rsidRDefault="004312A2"/>
    <w:sectPr w:rsidR="004312A2" w:rsidSect="001531B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2A2"/>
    <w:rsid w:val="001531B6"/>
    <w:rsid w:val="004312A2"/>
    <w:rsid w:val="00641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89F6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667</Words>
  <Characters>3808</Characters>
  <Application>Microsoft Macintosh Word</Application>
  <DocSecurity>0</DocSecurity>
  <Lines>31</Lines>
  <Paragraphs>8</Paragraphs>
  <ScaleCrop>false</ScaleCrop>
  <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Chen</dc:creator>
  <cp:keywords/>
  <dc:description/>
  <cp:lastModifiedBy>Melanie Chen</cp:lastModifiedBy>
  <cp:revision>1</cp:revision>
  <dcterms:created xsi:type="dcterms:W3CDTF">2024-06-27T14:27:00Z</dcterms:created>
  <dcterms:modified xsi:type="dcterms:W3CDTF">2024-06-27T14:30:00Z</dcterms:modified>
</cp:coreProperties>
</file>